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F30D8" w14:textId="7AE4C71D" w:rsidR="001D4472" w:rsidRPr="001D4472" w:rsidRDefault="00377AC7" w:rsidP="001D4472">
      <w:pPr>
        <w:pBdr>
          <w:bottom w:val="single" w:sz="6" w:space="8" w:color="DDDDDD"/>
        </w:pBdr>
        <w:shd w:val="clear" w:color="auto" w:fill="FFFFFF"/>
        <w:spacing w:after="150" w:line="240" w:lineRule="auto"/>
        <w:outlineLvl w:val="1"/>
        <w:rPr>
          <w:rFonts w:ascii="Raleway" w:eastAsia="Times New Roman" w:hAnsi="Raleway" w:cs="Times New Roman"/>
          <w:color w:val="6C8200"/>
          <w:kern w:val="0"/>
          <w:sz w:val="36"/>
          <w:szCs w:val="36"/>
          <w:lang w:eastAsia="en-GB"/>
          <w14:ligatures w14:val="none"/>
        </w:rPr>
      </w:pPr>
      <w:r>
        <w:rPr>
          <w:rFonts w:ascii="Raleway" w:eastAsia="Times New Roman" w:hAnsi="Raleway" w:cs="Times New Roman"/>
          <w:color w:val="6C8200"/>
          <w:kern w:val="0"/>
          <w:sz w:val="36"/>
          <w:szCs w:val="36"/>
          <w:lang w:eastAsia="en-GB"/>
          <w14:ligatures w14:val="none"/>
        </w:rPr>
        <w:t>The Helm Youth Group</w:t>
      </w:r>
    </w:p>
    <w:p w14:paraId="7C9E5E7E" w14:textId="77777777" w:rsidR="00377AC7" w:rsidRDefault="001D4472" w:rsidP="009466E3">
      <w:pPr>
        <w:shd w:val="clear" w:color="auto" w:fill="FFFFFF"/>
        <w:spacing w:after="375" w:line="240" w:lineRule="auto"/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</w:pPr>
      <w:r w:rsidRPr="001D4472"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  <w:t xml:space="preserve">The name of the Group is </w:t>
      </w:r>
      <w:r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  <w:t xml:space="preserve">Helm Youth group </w:t>
      </w:r>
      <w:r w:rsidRPr="001D4472"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  <w:t>called ‘the group’ in these rules.</w:t>
      </w:r>
    </w:p>
    <w:p w14:paraId="4C3DC848" w14:textId="081DDC70" w:rsidR="001D4472" w:rsidRPr="001D4472" w:rsidRDefault="001D4472" w:rsidP="009466E3">
      <w:pPr>
        <w:shd w:val="clear" w:color="auto" w:fill="FFFFFF"/>
        <w:spacing w:after="375" w:line="240" w:lineRule="auto"/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</w:pPr>
      <w:r w:rsidRPr="001D4472">
        <w:rPr>
          <w:rFonts w:ascii="Raleway" w:eastAsia="Times New Roman" w:hAnsi="Raleway" w:cs="Times New Roman"/>
          <w:color w:val="6C8200"/>
          <w:kern w:val="0"/>
          <w:sz w:val="36"/>
          <w:szCs w:val="36"/>
          <w:lang w:eastAsia="en-GB"/>
          <w14:ligatures w14:val="none"/>
        </w:rPr>
        <w:t>Aims of the group</w:t>
      </w:r>
    </w:p>
    <w:p w14:paraId="24595C01" w14:textId="2EEDAD98" w:rsidR="001D4472" w:rsidRPr="001D4472" w:rsidRDefault="001D4472" w:rsidP="009466E3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</w:pPr>
      <w:r w:rsidRPr="001D4472">
        <w:rPr>
          <w:rFonts w:ascii="Raleway" w:eastAsia="Times New Roman" w:hAnsi="Raleway" w:cs="Times New Roman"/>
          <w:i/>
          <w:iCs/>
          <w:color w:val="4A4A4A"/>
          <w:kern w:val="0"/>
          <w:sz w:val="24"/>
          <w:szCs w:val="24"/>
          <w:lang w:eastAsia="en-GB"/>
          <w14:ligatures w14:val="none"/>
        </w:rPr>
        <w:t xml:space="preserve">To raise the profile of the </w:t>
      </w:r>
      <w:r>
        <w:rPr>
          <w:rFonts w:ascii="Raleway" w:eastAsia="Times New Roman" w:hAnsi="Raleway" w:cs="Times New Roman"/>
          <w:i/>
          <w:iCs/>
          <w:color w:val="4A4A4A"/>
          <w:kern w:val="0"/>
          <w:sz w:val="24"/>
          <w:szCs w:val="24"/>
          <w:lang w:eastAsia="en-GB"/>
          <w14:ligatures w14:val="none"/>
        </w:rPr>
        <w:t>helm youth group and facilities</w:t>
      </w:r>
      <w:r w:rsidRPr="001D4472">
        <w:rPr>
          <w:rFonts w:ascii="Raleway" w:eastAsia="Times New Roman" w:hAnsi="Raleway" w:cs="Times New Roman"/>
          <w:i/>
          <w:iCs/>
          <w:color w:val="4A4A4A"/>
          <w:kern w:val="0"/>
          <w:sz w:val="24"/>
          <w:szCs w:val="24"/>
          <w:lang w:eastAsia="en-GB"/>
          <w14:ligatures w14:val="none"/>
        </w:rPr>
        <w:t xml:space="preserve"> in the local community</w:t>
      </w:r>
      <w:r w:rsidR="005C32A5">
        <w:rPr>
          <w:rFonts w:ascii="Raleway" w:eastAsia="Times New Roman" w:hAnsi="Raleway" w:cs="Times New Roman"/>
          <w:i/>
          <w:iCs/>
          <w:color w:val="4A4A4A"/>
          <w:kern w:val="0"/>
          <w:sz w:val="24"/>
          <w:szCs w:val="24"/>
          <w:lang w:eastAsia="en-GB"/>
          <w14:ligatures w14:val="none"/>
        </w:rPr>
        <w:t>.</w:t>
      </w:r>
    </w:p>
    <w:p w14:paraId="132B4CBC" w14:textId="3496F761" w:rsidR="001D4472" w:rsidRPr="001D4472" w:rsidRDefault="001D4472" w:rsidP="001D4472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</w:pPr>
      <w:r w:rsidRPr="001D4472">
        <w:rPr>
          <w:rFonts w:ascii="Raleway" w:eastAsia="Times New Roman" w:hAnsi="Raleway" w:cs="Times New Roman"/>
          <w:i/>
          <w:iCs/>
          <w:color w:val="4A4A4A"/>
          <w:kern w:val="0"/>
          <w:sz w:val="24"/>
          <w:szCs w:val="24"/>
          <w:lang w:eastAsia="en-GB"/>
          <w14:ligatures w14:val="none"/>
        </w:rPr>
        <w:t xml:space="preserve">To </w:t>
      </w:r>
      <w:r>
        <w:rPr>
          <w:rFonts w:ascii="Raleway" w:eastAsia="Times New Roman" w:hAnsi="Raleway" w:cs="Times New Roman"/>
          <w:i/>
          <w:iCs/>
          <w:color w:val="4A4A4A"/>
          <w:kern w:val="0"/>
          <w:sz w:val="24"/>
          <w:szCs w:val="24"/>
          <w:lang w:eastAsia="en-GB"/>
          <w14:ligatures w14:val="none"/>
        </w:rPr>
        <w:t>provide and maintain tennis and recreational activities.</w:t>
      </w:r>
    </w:p>
    <w:p w14:paraId="7F2B8EE0" w14:textId="717BA173" w:rsidR="001D4472" w:rsidRPr="001D4472" w:rsidRDefault="001D4472" w:rsidP="001D4472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</w:pPr>
      <w:r w:rsidRPr="001D4472">
        <w:rPr>
          <w:rFonts w:ascii="Raleway" w:eastAsia="Times New Roman" w:hAnsi="Raleway" w:cs="Times New Roman"/>
          <w:i/>
          <w:iCs/>
          <w:color w:val="4A4A4A"/>
          <w:kern w:val="0"/>
          <w:sz w:val="24"/>
          <w:szCs w:val="24"/>
          <w:lang w:eastAsia="en-GB"/>
          <w14:ligatures w14:val="none"/>
        </w:rPr>
        <w:t>To secure funds to improve the infrastructure of the</w:t>
      </w:r>
      <w:r>
        <w:rPr>
          <w:rFonts w:ascii="Raleway" w:eastAsia="Times New Roman" w:hAnsi="Raleway" w:cs="Times New Roman"/>
          <w:i/>
          <w:iCs/>
          <w:color w:val="4A4A4A"/>
          <w:kern w:val="0"/>
          <w:sz w:val="24"/>
          <w:szCs w:val="24"/>
          <w:lang w:eastAsia="en-GB"/>
          <w14:ligatures w14:val="none"/>
        </w:rPr>
        <w:t xml:space="preserve"> youth group assets</w:t>
      </w:r>
      <w:r w:rsidR="005C32A5">
        <w:rPr>
          <w:rFonts w:ascii="Raleway" w:eastAsia="Times New Roman" w:hAnsi="Raleway" w:cs="Times New Roman"/>
          <w:i/>
          <w:iCs/>
          <w:color w:val="4A4A4A"/>
          <w:kern w:val="0"/>
          <w:sz w:val="24"/>
          <w:szCs w:val="24"/>
          <w:lang w:eastAsia="en-GB"/>
          <w14:ligatures w14:val="none"/>
        </w:rPr>
        <w:t>.</w:t>
      </w:r>
    </w:p>
    <w:p w14:paraId="45152BA0" w14:textId="4A491A1D" w:rsidR="001D4472" w:rsidRPr="005557C5" w:rsidRDefault="001D4472" w:rsidP="001D4472">
      <w:pPr>
        <w:numPr>
          <w:ilvl w:val="0"/>
          <w:numId w:val="4"/>
        </w:numPr>
        <w:shd w:val="clear" w:color="auto" w:fill="FFFFFF"/>
        <w:spacing w:after="0" w:line="240" w:lineRule="auto"/>
        <w:ind w:left="1170"/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</w:pPr>
      <w:r w:rsidRPr="001D4472">
        <w:rPr>
          <w:rFonts w:ascii="Raleway" w:eastAsia="Times New Roman" w:hAnsi="Raleway" w:cs="Times New Roman"/>
          <w:i/>
          <w:iCs/>
          <w:color w:val="4A4A4A"/>
          <w:kern w:val="0"/>
          <w:sz w:val="24"/>
          <w:szCs w:val="24"/>
          <w:lang w:eastAsia="en-GB"/>
          <w14:ligatures w14:val="none"/>
        </w:rPr>
        <w:t xml:space="preserve">To campaign for improving the existing facilities in </w:t>
      </w:r>
      <w:r>
        <w:rPr>
          <w:rFonts w:ascii="Raleway" w:eastAsia="Times New Roman" w:hAnsi="Raleway" w:cs="Times New Roman"/>
          <w:i/>
          <w:iCs/>
          <w:color w:val="4A4A4A"/>
          <w:kern w:val="0"/>
          <w:sz w:val="24"/>
          <w:szCs w:val="24"/>
          <w:lang w:eastAsia="en-GB"/>
          <w14:ligatures w14:val="none"/>
        </w:rPr>
        <w:t>the communit</w:t>
      </w:r>
      <w:r w:rsidR="005C32A5">
        <w:rPr>
          <w:rFonts w:ascii="Raleway" w:eastAsia="Times New Roman" w:hAnsi="Raleway" w:cs="Times New Roman"/>
          <w:i/>
          <w:iCs/>
          <w:color w:val="4A4A4A"/>
          <w:kern w:val="0"/>
          <w:sz w:val="24"/>
          <w:szCs w:val="24"/>
          <w:lang w:eastAsia="en-GB"/>
          <w14:ligatures w14:val="none"/>
        </w:rPr>
        <w:t>y.</w:t>
      </w:r>
    </w:p>
    <w:p w14:paraId="46E6B3F9" w14:textId="6F295A96" w:rsidR="005557C5" w:rsidRPr="001D4472" w:rsidRDefault="005557C5" w:rsidP="001D4472">
      <w:pPr>
        <w:numPr>
          <w:ilvl w:val="0"/>
          <w:numId w:val="4"/>
        </w:numPr>
        <w:shd w:val="clear" w:color="auto" w:fill="FFFFFF"/>
        <w:spacing w:after="0" w:line="240" w:lineRule="auto"/>
        <w:ind w:left="1170"/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</w:pPr>
      <w:r>
        <w:rPr>
          <w:rFonts w:ascii="Raleway" w:eastAsia="Times New Roman" w:hAnsi="Raleway" w:cs="Times New Roman"/>
          <w:i/>
          <w:iCs/>
          <w:color w:val="4A4A4A"/>
          <w:kern w:val="0"/>
          <w:sz w:val="24"/>
          <w:szCs w:val="24"/>
          <w:lang w:eastAsia="en-GB"/>
          <w14:ligatures w14:val="none"/>
        </w:rPr>
        <w:t xml:space="preserve">The ensure that the club is operated for the sole </w:t>
      </w:r>
      <w:r w:rsidR="00C47DF6">
        <w:rPr>
          <w:rFonts w:ascii="Raleway" w:eastAsia="Times New Roman" w:hAnsi="Raleway" w:cs="Times New Roman"/>
          <w:i/>
          <w:iCs/>
          <w:color w:val="4A4A4A"/>
          <w:kern w:val="0"/>
          <w:sz w:val="24"/>
          <w:szCs w:val="24"/>
          <w:lang w:eastAsia="en-GB"/>
          <w14:ligatures w14:val="none"/>
        </w:rPr>
        <w:t>benefit of the youth of the parishes of Old Hutton an</w:t>
      </w:r>
      <w:r w:rsidR="005C32A5">
        <w:rPr>
          <w:rFonts w:ascii="Raleway" w:eastAsia="Times New Roman" w:hAnsi="Raleway" w:cs="Times New Roman"/>
          <w:i/>
          <w:iCs/>
          <w:color w:val="4A4A4A"/>
          <w:kern w:val="0"/>
          <w:sz w:val="24"/>
          <w:szCs w:val="24"/>
          <w:lang w:eastAsia="en-GB"/>
          <w14:ligatures w14:val="none"/>
        </w:rPr>
        <w:t>d</w:t>
      </w:r>
      <w:r w:rsidR="00C47DF6">
        <w:rPr>
          <w:rFonts w:ascii="Raleway" w:eastAsia="Times New Roman" w:hAnsi="Raleway" w:cs="Times New Roman"/>
          <w:i/>
          <w:iCs/>
          <w:color w:val="4A4A4A"/>
          <w:kern w:val="0"/>
          <w:sz w:val="24"/>
          <w:szCs w:val="24"/>
          <w:lang w:eastAsia="en-GB"/>
          <w14:ligatures w14:val="none"/>
        </w:rPr>
        <w:t xml:space="preserve"> Holmescales and adjacent parishes</w:t>
      </w:r>
      <w:r w:rsidR="005C32A5">
        <w:rPr>
          <w:rFonts w:ascii="Raleway" w:eastAsia="Times New Roman" w:hAnsi="Raleway" w:cs="Times New Roman"/>
          <w:i/>
          <w:iCs/>
          <w:color w:val="4A4A4A"/>
          <w:kern w:val="0"/>
          <w:sz w:val="24"/>
          <w:szCs w:val="24"/>
          <w:lang w:eastAsia="en-GB"/>
          <w14:ligatures w14:val="none"/>
        </w:rPr>
        <w:t>.</w:t>
      </w:r>
    </w:p>
    <w:p w14:paraId="18F5FC08" w14:textId="77777777" w:rsidR="00377AC7" w:rsidRDefault="00377AC7" w:rsidP="001D4472">
      <w:pPr>
        <w:pBdr>
          <w:bottom w:val="single" w:sz="6" w:space="8" w:color="DDDDDD"/>
        </w:pBdr>
        <w:shd w:val="clear" w:color="auto" w:fill="FFFFFF"/>
        <w:spacing w:after="150" w:line="240" w:lineRule="auto"/>
        <w:outlineLvl w:val="1"/>
        <w:rPr>
          <w:rFonts w:ascii="Raleway" w:eastAsia="Times New Roman" w:hAnsi="Raleway" w:cs="Times New Roman"/>
          <w:color w:val="6C8200"/>
          <w:kern w:val="0"/>
          <w:sz w:val="36"/>
          <w:szCs w:val="36"/>
          <w:lang w:eastAsia="en-GB"/>
          <w14:ligatures w14:val="none"/>
        </w:rPr>
      </w:pPr>
    </w:p>
    <w:p w14:paraId="5FF21A0B" w14:textId="629C159C" w:rsidR="001D4472" w:rsidRPr="001D4472" w:rsidRDefault="001D4472" w:rsidP="001D4472">
      <w:pPr>
        <w:pBdr>
          <w:bottom w:val="single" w:sz="6" w:space="8" w:color="DDDDDD"/>
        </w:pBdr>
        <w:shd w:val="clear" w:color="auto" w:fill="FFFFFF"/>
        <w:spacing w:after="150" w:line="240" w:lineRule="auto"/>
        <w:outlineLvl w:val="1"/>
        <w:rPr>
          <w:rFonts w:ascii="Raleway" w:eastAsia="Times New Roman" w:hAnsi="Raleway" w:cs="Times New Roman"/>
          <w:color w:val="6C8200"/>
          <w:kern w:val="0"/>
          <w:sz w:val="36"/>
          <w:szCs w:val="36"/>
          <w:lang w:eastAsia="en-GB"/>
          <w14:ligatures w14:val="none"/>
        </w:rPr>
      </w:pPr>
      <w:r w:rsidRPr="001D4472">
        <w:rPr>
          <w:rFonts w:ascii="Raleway" w:eastAsia="Times New Roman" w:hAnsi="Raleway" w:cs="Times New Roman"/>
          <w:color w:val="6C8200"/>
          <w:kern w:val="0"/>
          <w:sz w:val="36"/>
          <w:szCs w:val="36"/>
          <w:lang w:eastAsia="en-GB"/>
          <w14:ligatures w14:val="none"/>
        </w:rPr>
        <w:t>Powers</w:t>
      </w:r>
    </w:p>
    <w:p w14:paraId="7B777146" w14:textId="77777777" w:rsidR="009466E3" w:rsidRDefault="001D4472" w:rsidP="009466E3">
      <w:pPr>
        <w:shd w:val="clear" w:color="auto" w:fill="FFFFFF"/>
        <w:spacing w:after="0" w:line="480" w:lineRule="auto"/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</w:pPr>
      <w:r w:rsidRPr="001D4472"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  <w:t>To further these aims, the group may exercise the following powers</w:t>
      </w:r>
      <w:r w:rsidR="009466E3"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  <w:t>.</w:t>
      </w:r>
    </w:p>
    <w:p w14:paraId="0F3FE8A8" w14:textId="24744C16" w:rsidR="001D4472" w:rsidRDefault="001D4472" w:rsidP="009466E3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i/>
          <w:iCs/>
          <w:color w:val="4A4A4A"/>
          <w:kern w:val="0"/>
          <w:sz w:val="24"/>
          <w:szCs w:val="24"/>
          <w:lang w:eastAsia="en-GB"/>
          <w14:ligatures w14:val="none"/>
        </w:rPr>
      </w:pPr>
      <w:r w:rsidRPr="001D4472">
        <w:rPr>
          <w:rFonts w:ascii="Raleway" w:eastAsia="Times New Roman" w:hAnsi="Raleway" w:cs="Times New Roman"/>
          <w:i/>
          <w:iCs/>
          <w:color w:val="4A4A4A"/>
          <w:kern w:val="0"/>
          <w:sz w:val="24"/>
          <w:szCs w:val="24"/>
          <w:lang w:eastAsia="en-GB"/>
          <w14:ligatures w14:val="none"/>
        </w:rPr>
        <w:t>To raise funds and receive contributions, donations and otherwise, provided that the</w:t>
      </w:r>
      <w:r w:rsidR="009466E3">
        <w:rPr>
          <w:rFonts w:ascii="Raleway" w:eastAsia="Times New Roman" w:hAnsi="Raleway" w:cs="Times New Roman"/>
          <w:i/>
          <w:iCs/>
          <w:color w:val="4A4A4A"/>
          <w:kern w:val="0"/>
          <w:sz w:val="24"/>
          <w:szCs w:val="24"/>
          <w:lang w:eastAsia="en-GB"/>
          <w14:ligatures w14:val="none"/>
        </w:rPr>
        <w:t xml:space="preserve"> </w:t>
      </w:r>
      <w:r w:rsidRPr="001D4472">
        <w:rPr>
          <w:rFonts w:ascii="Raleway" w:eastAsia="Times New Roman" w:hAnsi="Raleway" w:cs="Times New Roman"/>
          <w:i/>
          <w:iCs/>
          <w:color w:val="4A4A4A"/>
          <w:kern w:val="0"/>
          <w:sz w:val="24"/>
          <w:szCs w:val="24"/>
          <w:lang w:eastAsia="en-GB"/>
          <w14:ligatures w14:val="none"/>
        </w:rPr>
        <w:t>group shall not undertake any permanent trading activity;</w:t>
      </w:r>
    </w:p>
    <w:p w14:paraId="3B98BAA3" w14:textId="77777777" w:rsidR="009466E3" w:rsidRPr="001D4472" w:rsidRDefault="009466E3" w:rsidP="009466E3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</w:pPr>
    </w:p>
    <w:p w14:paraId="21CD3D57" w14:textId="77777777" w:rsidR="001D4472" w:rsidRPr="001D4472" w:rsidRDefault="001D4472" w:rsidP="001D4472">
      <w:pPr>
        <w:numPr>
          <w:ilvl w:val="0"/>
          <w:numId w:val="7"/>
        </w:numPr>
        <w:shd w:val="clear" w:color="auto" w:fill="FFFFFF"/>
        <w:spacing w:after="0" w:line="240" w:lineRule="auto"/>
        <w:ind w:left="1170"/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</w:pPr>
      <w:r w:rsidRPr="001D4472">
        <w:rPr>
          <w:rFonts w:ascii="Raleway" w:eastAsia="Times New Roman" w:hAnsi="Raleway" w:cs="Times New Roman"/>
          <w:i/>
          <w:iCs/>
          <w:color w:val="4A4A4A"/>
          <w:kern w:val="0"/>
          <w:sz w:val="24"/>
          <w:szCs w:val="24"/>
          <w:lang w:eastAsia="en-GB"/>
          <w14:ligatures w14:val="none"/>
        </w:rPr>
        <w:t>To bring together representatives of voluntary and statutory organisations, government departments and individuals;</w:t>
      </w:r>
    </w:p>
    <w:p w14:paraId="59B6F0F2" w14:textId="77777777" w:rsidR="001D4472" w:rsidRPr="001D4472" w:rsidRDefault="001D4472" w:rsidP="001D4472">
      <w:pPr>
        <w:numPr>
          <w:ilvl w:val="0"/>
          <w:numId w:val="8"/>
        </w:numPr>
        <w:shd w:val="clear" w:color="auto" w:fill="FFFFFF"/>
        <w:spacing w:after="0" w:line="240" w:lineRule="auto"/>
        <w:ind w:left="1170"/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</w:pPr>
      <w:r w:rsidRPr="001D4472">
        <w:rPr>
          <w:rFonts w:ascii="Raleway" w:eastAsia="Times New Roman" w:hAnsi="Raleway" w:cs="Times New Roman"/>
          <w:i/>
          <w:iCs/>
          <w:color w:val="4A4A4A"/>
          <w:kern w:val="0"/>
          <w:sz w:val="24"/>
          <w:szCs w:val="24"/>
          <w:lang w:eastAsia="en-GB"/>
          <w14:ligatures w14:val="none"/>
        </w:rPr>
        <w:t>To produce leaflets/posters to publicise group activities;</w:t>
      </w:r>
    </w:p>
    <w:p w14:paraId="5A46528C" w14:textId="77777777" w:rsidR="001D4472" w:rsidRPr="001D4472" w:rsidRDefault="001D4472" w:rsidP="001D4472">
      <w:pPr>
        <w:numPr>
          <w:ilvl w:val="0"/>
          <w:numId w:val="9"/>
        </w:numPr>
        <w:shd w:val="clear" w:color="auto" w:fill="FFFFFF"/>
        <w:spacing w:after="0" w:line="240" w:lineRule="auto"/>
        <w:ind w:left="1170"/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</w:pPr>
      <w:r w:rsidRPr="001D4472">
        <w:rPr>
          <w:rFonts w:ascii="Raleway" w:eastAsia="Times New Roman" w:hAnsi="Raleway" w:cs="Times New Roman"/>
          <w:i/>
          <w:iCs/>
          <w:color w:val="4A4A4A"/>
          <w:kern w:val="0"/>
          <w:sz w:val="24"/>
          <w:szCs w:val="24"/>
          <w:lang w:eastAsia="en-GB"/>
          <w14:ligatures w14:val="none"/>
        </w:rPr>
        <w:t>To hold meetings;</w:t>
      </w:r>
    </w:p>
    <w:p w14:paraId="56D9AE82" w14:textId="77777777" w:rsidR="001D4472" w:rsidRPr="001D4472" w:rsidRDefault="001D4472" w:rsidP="001D4472">
      <w:pPr>
        <w:numPr>
          <w:ilvl w:val="0"/>
          <w:numId w:val="10"/>
        </w:numPr>
        <w:shd w:val="clear" w:color="auto" w:fill="FFFFFF"/>
        <w:spacing w:after="0" w:line="240" w:lineRule="auto"/>
        <w:ind w:left="1170"/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</w:pPr>
      <w:r w:rsidRPr="001D4472">
        <w:rPr>
          <w:rFonts w:ascii="Raleway" w:eastAsia="Times New Roman" w:hAnsi="Raleway" w:cs="Times New Roman"/>
          <w:i/>
          <w:iCs/>
          <w:color w:val="4A4A4A"/>
          <w:kern w:val="0"/>
          <w:sz w:val="24"/>
          <w:szCs w:val="24"/>
          <w:lang w:eastAsia="en-GB"/>
          <w14:ligatures w14:val="none"/>
        </w:rPr>
        <w:t>To pay the necessary expenses involved in running the group;</w:t>
      </w:r>
    </w:p>
    <w:p w14:paraId="78088F69" w14:textId="77777777" w:rsidR="001D4472" w:rsidRPr="001D4472" w:rsidRDefault="001D4472" w:rsidP="001D4472">
      <w:pPr>
        <w:numPr>
          <w:ilvl w:val="0"/>
          <w:numId w:val="11"/>
        </w:numPr>
        <w:shd w:val="clear" w:color="auto" w:fill="FFFFFF"/>
        <w:spacing w:after="0" w:line="240" w:lineRule="auto"/>
        <w:ind w:left="1170"/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</w:pPr>
      <w:r w:rsidRPr="001D4472">
        <w:rPr>
          <w:rFonts w:ascii="Raleway" w:eastAsia="Times New Roman" w:hAnsi="Raleway" w:cs="Times New Roman"/>
          <w:i/>
          <w:iCs/>
          <w:color w:val="4A4A4A"/>
          <w:kern w:val="0"/>
          <w:sz w:val="24"/>
          <w:szCs w:val="24"/>
          <w:lang w:eastAsia="en-GB"/>
          <w14:ligatures w14:val="none"/>
        </w:rPr>
        <w:t>To employ staff, when necessary, to carry out work;</w:t>
      </w:r>
    </w:p>
    <w:p w14:paraId="7B729558" w14:textId="77777777" w:rsidR="001D4472" w:rsidRPr="001D4472" w:rsidRDefault="001D4472" w:rsidP="001D4472">
      <w:pPr>
        <w:numPr>
          <w:ilvl w:val="0"/>
          <w:numId w:val="12"/>
        </w:numPr>
        <w:shd w:val="clear" w:color="auto" w:fill="FFFFFF"/>
        <w:spacing w:after="0" w:line="240" w:lineRule="auto"/>
        <w:ind w:left="1170"/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</w:pPr>
      <w:r w:rsidRPr="001D4472">
        <w:rPr>
          <w:rFonts w:ascii="Raleway" w:eastAsia="Times New Roman" w:hAnsi="Raleway" w:cs="Times New Roman"/>
          <w:i/>
          <w:iCs/>
          <w:color w:val="4A4A4A"/>
          <w:kern w:val="0"/>
          <w:sz w:val="24"/>
          <w:szCs w:val="24"/>
          <w:lang w:eastAsia="en-GB"/>
          <w14:ligatures w14:val="none"/>
        </w:rPr>
        <w:t>To undertake any other lawful activity to further the group’s aims.</w:t>
      </w:r>
    </w:p>
    <w:p w14:paraId="01ECF28D" w14:textId="77777777" w:rsidR="001D4472" w:rsidRDefault="001D4472" w:rsidP="001D4472">
      <w:pPr>
        <w:pBdr>
          <w:bottom w:val="single" w:sz="6" w:space="8" w:color="DDDDDD"/>
        </w:pBdr>
        <w:shd w:val="clear" w:color="auto" w:fill="FFFFFF"/>
        <w:spacing w:after="150" w:line="240" w:lineRule="auto"/>
        <w:outlineLvl w:val="1"/>
        <w:rPr>
          <w:rFonts w:ascii="Raleway" w:eastAsia="Times New Roman" w:hAnsi="Raleway" w:cs="Times New Roman"/>
          <w:color w:val="6C8200"/>
          <w:kern w:val="0"/>
          <w:sz w:val="36"/>
          <w:szCs w:val="36"/>
          <w:lang w:eastAsia="en-GB"/>
          <w14:ligatures w14:val="none"/>
        </w:rPr>
      </w:pPr>
    </w:p>
    <w:p w14:paraId="054A66C5" w14:textId="44656BFF" w:rsidR="001D4472" w:rsidRPr="001D4472" w:rsidRDefault="001D4472" w:rsidP="001D4472">
      <w:pPr>
        <w:pBdr>
          <w:bottom w:val="single" w:sz="6" w:space="8" w:color="DDDDDD"/>
        </w:pBdr>
        <w:shd w:val="clear" w:color="auto" w:fill="FFFFFF"/>
        <w:spacing w:after="150" w:line="240" w:lineRule="auto"/>
        <w:outlineLvl w:val="1"/>
        <w:rPr>
          <w:rFonts w:ascii="Raleway" w:eastAsia="Times New Roman" w:hAnsi="Raleway" w:cs="Times New Roman"/>
          <w:color w:val="6C8200"/>
          <w:kern w:val="0"/>
          <w:sz w:val="36"/>
          <w:szCs w:val="36"/>
          <w:lang w:eastAsia="en-GB"/>
          <w14:ligatures w14:val="none"/>
        </w:rPr>
      </w:pPr>
      <w:r w:rsidRPr="001D4472">
        <w:rPr>
          <w:rFonts w:ascii="Raleway" w:eastAsia="Times New Roman" w:hAnsi="Raleway" w:cs="Times New Roman"/>
          <w:color w:val="6C8200"/>
          <w:kern w:val="0"/>
          <w:sz w:val="36"/>
          <w:szCs w:val="36"/>
          <w:lang w:eastAsia="en-GB"/>
          <w14:ligatures w14:val="none"/>
        </w:rPr>
        <w:t>Membership</w:t>
      </w:r>
    </w:p>
    <w:p w14:paraId="125559ED" w14:textId="350862F9" w:rsidR="001D4472" w:rsidRPr="001D4472" w:rsidRDefault="001D4472" w:rsidP="009466E3">
      <w:pPr>
        <w:shd w:val="clear" w:color="auto" w:fill="FFFFFF"/>
        <w:spacing w:after="375" w:line="240" w:lineRule="auto"/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</w:pPr>
      <w:r w:rsidRPr="001D4472"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  <w:t>Membership of the group shall be open to persons in sympathy with the group’s aims and willing to abide by the group’s constitution.</w:t>
      </w:r>
    </w:p>
    <w:p w14:paraId="6F67A213" w14:textId="7A21C7B0" w:rsidR="001D4472" w:rsidRPr="001D4472" w:rsidRDefault="001D4472" w:rsidP="009466E3">
      <w:pPr>
        <w:shd w:val="clear" w:color="auto" w:fill="FFFFFF"/>
        <w:spacing w:after="375" w:line="240" w:lineRule="auto"/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</w:pPr>
      <w:r w:rsidRPr="001D4472"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  <w:t>Each member will have one vote and will be eligible to stand for election onto the committee</w:t>
      </w:r>
    </w:p>
    <w:p w14:paraId="75C1AFF4" w14:textId="77777777" w:rsidR="001D4472" w:rsidRDefault="001D4472" w:rsidP="009466E3">
      <w:pPr>
        <w:shd w:val="clear" w:color="auto" w:fill="FFFFFF"/>
        <w:spacing w:after="375" w:line="240" w:lineRule="auto"/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</w:pPr>
      <w:r w:rsidRPr="001D4472"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  <w:t>The group will be non-party-political, non-sectarian and will be committed to non-discriminatory practices and equal opportunities.</w:t>
      </w:r>
    </w:p>
    <w:p w14:paraId="126C6A1B" w14:textId="77777777" w:rsidR="009466E3" w:rsidRPr="001D4472" w:rsidRDefault="009466E3" w:rsidP="009466E3">
      <w:pPr>
        <w:shd w:val="clear" w:color="auto" w:fill="FFFFFF"/>
        <w:spacing w:after="375" w:line="240" w:lineRule="auto"/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</w:pPr>
    </w:p>
    <w:p w14:paraId="228829FD" w14:textId="77777777" w:rsidR="001D4472" w:rsidRPr="001D4472" w:rsidRDefault="001D4472" w:rsidP="001D4472">
      <w:pPr>
        <w:pBdr>
          <w:bottom w:val="single" w:sz="6" w:space="8" w:color="DDDDDD"/>
        </w:pBdr>
        <w:shd w:val="clear" w:color="auto" w:fill="FFFFFF"/>
        <w:spacing w:after="150" w:line="240" w:lineRule="auto"/>
        <w:outlineLvl w:val="1"/>
        <w:rPr>
          <w:rFonts w:ascii="Raleway" w:eastAsia="Times New Roman" w:hAnsi="Raleway" w:cs="Times New Roman"/>
          <w:color w:val="6C8200"/>
          <w:kern w:val="0"/>
          <w:sz w:val="36"/>
          <w:szCs w:val="36"/>
          <w:lang w:eastAsia="en-GB"/>
          <w14:ligatures w14:val="none"/>
        </w:rPr>
      </w:pPr>
      <w:r w:rsidRPr="001D4472">
        <w:rPr>
          <w:rFonts w:ascii="Raleway" w:eastAsia="Times New Roman" w:hAnsi="Raleway" w:cs="Times New Roman"/>
          <w:color w:val="6C8200"/>
          <w:kern w:val="0"/>
          <w:sz w:val="36"/>
          <w:szCs w:val="36"/>
          <w:lang w:eastAsia="en-GB"/>
          <w14:ligatures w14:val="none"/>
        </w:rPr>
        <w:lastRenderedPageBreak/>
        <w:t>Management Committee</w:t>
      </w:r>
    </w:p>
    <w:p w14:paraId="5CBF9C9C" w14:textId="74304989" w:rsidR="001D4472" w:rsidRPr="001D4472" w:rsidRDefault="001D4472" w:rsidP="00377AC7">
      <w:pPr>
        <w:shd w:val="clear" w:color="auto" w:fill="FFFFFF"/>
        <w:spacing w:after="375" w:line="240" w:lineRule="auto"/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</w:pPr>
      <w:r w:rsidRPr="001D4472"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  <w:t>The group shall elect a committee of between </w:t>
      </w:r>
      <w:r w:rsidRPr="001D4472">
        <w:rPr>
          <w:rFonts w:ascii="Raleway" w:eastAsia="Times New Roman" w:hAnsi="Raleway" w:cs="Times New Roman"/>
          <w:i/>
          <w:iCs/>
          <w:color w:val="4A4A4A"/>
          <w:kern w:val="0"/>
          <w:sz w:val="24"/>
          <w:szCs w:val="24"/>
          <w:lang w:eastAsia="en-GB"/>
          <w14:ligatures w14:val="none"/>
        </w:rPr>
        <w:t>(Chair, Secretary, Treasurer)</w:t>
      </w:r>
      <w:r w:rsidRPr="001D4472"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  <w:t> members who will direct the policy and management of the group.  They shall be elected to serve for one year after which time they may stand for re-election.</w:t>
      </w:r>
    </w:p>
    <w:p w14:paraId="3DE7F460" w14:textId="77777777" w:rsidR="001D4472" w:rsidRPr="001D4472" w:rsidRDefault="001D4472" w:rsidP="00377AC7">
      <w:pPr>
        <w:shd w:val="clear" w:color="auto" w:fill="FFFFFF"/>
        <w:spacing w:after="375" w:line="240" w:lineRule="auto"/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</w:pPr>
      <w:r w:rsidRPr="001D4472"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  <w:t>The Chair will have a casting vote in the event of a tie.</w:t>
      </w:r>
    </w:p>
    <w:p w14:paraId="0696C957" w14:textId="77777777" w:rsidR="001D4472" w:rsidRPr="001D4472" w:rsidRDefault="001D4472" w:rsidP="00377AC7">
      <w:pPr>
        <w:shd w:val="clear" w:color="auto" w:fill="FFFFFF"/>
        <w:spacing w:after="375" w:line="240" w:lineRule="auto"/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</w:pPr>
      <w:r w:rsidRPr="001D4472"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  <w:t>The committee will have the power to co-opt members if it wishes to use this power.</w:t>
      </w:r>
    </w:p>
    <w:p w14:paraId="61B6C680" w14:textId="0124FFD5" w:rsidR="001D4472" w:rsidRPr="001D4472" w:rsidRDefault="001D4472" w:rsidP="00377AC7">
      <w:pPr>
        <w:shd w:val="clear" w:color="auto" w:fill="FFFFFF"/>
        <w:spacing w:after="375" w:line="240" w:lineRule="auto"/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</w:pPr>
      <w:r w:rsidRPr="001D4472"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  <w:t>The committee will meet a minimum of </w:t>
      </w:r>
      <w:r>
        <w:rPr>
          <w:rFonts w:ascii="Raleway" w:eastAsia="Times New Roman" w:hAnsi="Raleway" w:cs="Times New Roman"/>
          <w:i/>
          <w:iCs/>
          <w:color w:val="4A4A4A"/>
          <w:kern w:val="0"/>
          <w:sz w:val="24"/>
          <w:szCs w:val="24"/>
          <w:lang w:eastAsia="en-GB"/>
          <w14:ligatures w14:val="none"/>
        </w:rPr>
        <w:t xml:space="preserve">4 (quarterly) </w:t>
      </w:r>
      <w:r w:rsidRPr="001D4472"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  <w:t> times a year.  The quorum level will be set at </w:t>
      </w:r>
      <w:r w:rsidRPr="001D4472">
        <w:rPr>
          <w:rFonts w:ascii="Raleway" w:eastAsia="Times New Roman" w:hAnsi="Raleway" w:cs="Times New Roman"/>
          <w:i/>
          <w:iCs/>
          <w:color w:val="4A4A4A"/>
          <w:kern w:val="0"/>
          <w:sz w:val="24"/>
          <w:szCs w:val="24"/>
          <w:lang w:eastAsia="en-GB"/>
          <w14:ligatures w14:val="none"/>
        </w:rPr>
        <w:t>(</w:t>
      </w:r>
      <w:r>
        <w:rPr>
          <w:rFonts w:ascii="Raleway" w:eastAsia="Times New Roman" w:hAnsi="Raleway" w:cs="Times New Roman"/>
          <w:i/>
          <w:iCs/>
          <w:color w:val="4A4A4A"/>
          <w:kern w:val="0"/>
          <w:sz w:val="24"/>
          <w:szCs w:val="24"/>
          <w:lang w:eastAsia="en-GB"/>
          <w14:ligatures w14:val="none"/>
        </w:rPr>
        <w:t xml:space="preserve">3 </w:t>
      </w:r>
      <w:r w:rsidRPr="001D4472">
        <w:rPr>
          <w:rFonts w:ascii="Raleway" w:eastAsia="Times New Roman" w:hAnsi="Raleway" w:cs="Times New Roman"/>
          <w:i/>
          <w:iCs/>
          <w:color w:val="4A4A4A"/>
          <w:kern w:val="0"/>
          <w:sz w:val="24"/>
          <w:szCs w:val="24"/>
          <w:lang w:eastAsia="en-GB"/>
          <w14:ligatures w14:val="none"/>
        </w:rPr>
        <w:t>members</w:t>
      </w:r>
      <w:r w:rsidRPr="001D4472"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  <w:t>).</w:t>
      </w:r>
      <w:r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  <w:t xml:space="preserve"> Meetings can be held remotely/ online as necessary.</w:t>
      </w:r>
    </w:p>
    <w:p w14:paraId="3BEA09AC" w14:textId="77777777" w:rsidR="001D4472" w:rsidRPr="001D4472" w:rsidRDefault="001D4472" w:rsidP="00377AC7">
      <w:pPr>
        <w:shd w:val="clear" w:color="auto" w:fill="FFFFFF"/>
        <w:spacing w:after="375" w:line="240" w:lineRule="auto"/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</w:pPr>
      <w:r w:rsidRPr="001D4472">
        <w:rPr>
          <w:rFonts w:ascii="Raleway" w:eastAsia="Times New Roman" w:hAnsi="Raleway" w:cs="Times New Roman"/>
          <w:i/>
          <w:iCs/>
          <w:color w:val="4A4A4A"/>
          <w:kern w:val="0"/>
          <w:sz w:val="24"/>
          <w:szCs w:val="24"/>
          <w:lang w:eastAsia="en-GB"/>
          <w14:ligatures w14:val="none"/>
        </w:rPr>
        <w:t>From amongst the committee, a chairperson, a secretary and a treasurer will be selected.  Other members may be appointed to undertake particular responsibilities within the group, eg fundraising.</w:t>
      </w:r>
    </w:p>
    <w:p w14:paraId="1C81D7EA" w14:textId="77777777" w:rsidR="001D4472" w:rsidRPr="001D4472" w:rsidRDefault="001D4472" w:rsidP="001D4472">
      <w:pPr>
        <w:pBdr>
          <w:bottom w:val="single" w:sz="6" w:space="8" w:color="DDDDDD"/>
        </w:pBdr>
        <w:shd w:val="clear" w:color="auto" w:fill="FFFFFF"/>
        <w:spacing w:after="150" w:line="240" w:lineRule="auto"/>
        <w:outlineLvl w:val="1"/>
        <w:rPr>
          <w:rFonts w:ascii="Raleway" w:eastAsia="Times New Roman" w:hAnsi="Raleway" w:cs="Times New Roman"/>
          <w:color w:val="6C8200"/>
          <w:kern w:val="0"/>
          <w:sz w:val="36"/>
          <w:szCs w:val="36"/>
          <w:lang w:eastAsia="en-GB"/>
          <w14:ligatures w14:val="none"/>
        </w:rPr>
      </w:pPr>
      <w:r w:rsidRPr="001D4472">
        <w:rPr>
          <w:rFonts w:ascii="Raleway" w:eastAsia="Times New Roman" w:hAnsi="Raleway" w:cs="Times New Roman"/>
          <w:color w:val="6C8200"/>
          <w:kern w:val="0"/>
          <w:sz w:val="36"/>
          <w:szCs w:val="36"/>
          <w:lang w:eastAsia="en-GB"/>
          <w14:ligatures w14:val="none"/>
        </w:rPr>
        <w:t>Meetings</w:t>
      </w:r>
    </w:p>
    <w:p w14:paraId="3C44E9F9" w14:textId="3B402F01" w:rsidR="001D4472" w:rsidRPr="001D4472" w:rsidRDefault="001D4472" w:rsidP="00377AC7">
      <w:pPr>
        <w:shd w:val="clear" w:color="auto" w:fill="FFFFFF"/>
        <w:spacing w:after="375" w:line="240" w:lineRule="auto"/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</w:pPr>
      <w:r w:rsidRPr="001D4472"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  <w:t>General meetings will be held as often as necessary and at </w:t>
      </w:r>
      <w:r w:rsidRPr="001D4472">
        <w:rPr>
          <w:rFonts w:ascii="Raleway" w:eastAsia="Times New Roman" w:hAnsi="Raleway" w:cs="Times New Roman"/>
          <w:i/>
          <w:iCs/>
          <w:color w:val="4A4A4A"/>
          <w:kern w:val="0"/>
          <w:sz w:val="24"/>
          <w:szCs w:val="24"/>
          <w:lang w:eastAsia="en-GB"/>
          <w14:ligatures w14:val="none"/>
        </w:rPr>
        <w:t>least</w:t>
      </w:r>
      <w:r w:rsidR="00CA714C">
        <w:rPr>
          <w:rFonts w:ascii="Raleway" w:eastAsia="Times New Roman" w:hAnsi="Raleway" w:cs="Times New Roman"/>
          <w:i/>
          <w:iCs/>
          <w:color w:val="4A4A4A"/>
          <w:kern w:val="0"/>
          <w:sz w:val="24"/>
          <w:szCs w:val="24"/>
          <w:lang w:eastAsia="en-GB"/>
          <w14:ligatures w14:val="none"/>
        </w:rPr>
        <w:t xml:space="preserve"> 4 </w:t>
      </w:r>
      <w:r w:rsidRPr="001D4472"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  <w:t>times a year.</w:t>
      </w:r>
    </w:p>
    <w:p w14:paraId="3AD0D79D" w14:textId="2D8B0E49" w:rsidR="001D4472" w:rsidRPr="001D4472" w:rsidRDefault="001D4472" w:rsidP="00377AC7">
      <w:pPr>
        <w:shd w:val="clear" w:color="auto" w:fill="FFFFFF"/>
        <w:spacing w:after="375" w:line="240" w:lineRule="auto"/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</w:pPr>
      <w:r w:rsidRPr="001D4472"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  <w:t xml:space="preserve">An Annual General Meeting (AGM) of the group shall be held every year in the month of </w:t>
      </w:r>
      <w:r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  <w:t xml:space="preserve">February. </w:t>
      </w:r>
      <w:r w:rsidRPr="001D4472"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  <w:t>All members shall be notified not less than fourteen days before the meeting.  An agenda will be circulated.  Business of the AGM will include electing the committee; reporting on the activities during the year, amendments to the constitution and approval of the group’s accounts.</w:t>
      </w:r>
    </w:p>
    <w:p w14:paraId="78EC79EC" w14:textId="48523297" w:rsidR="001D4472" w:rsidRPr="001D4472" w:rsidRDefault="001D4472" w:rsidP="00377AC7">
      <w:pPr>
        <w:shd w:val="clear" w:color="auto" w:fill="FFFFFF"/>
        <w:spacing w:after="375" w:line="240" w:lineRule="auto"/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</w:pPr>
      <w:r w:rsidRPr="001D4472"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  <w:t xml:space="preserve">An Extraordinary General Meeting (EGM) can be held at the chair’s discretion or by a written request to the chair of not less than </w:t>
      </w:r>
      <w:r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  <w:t>3</w:t>
      </w:r>
      <w:r w:rsidRPr="001D4472"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  <w:t xml:space="preserve"> members.  The meeting shall be called within twenty-one days of such a request and appropriate measures taken to inform all members.  An Extraordinary General Meeting should only consider the business specified in the request.</w:t>
      </w:r>
    </w:p>
    <w:p w14:paraId="230E5569" w14:textId="77777777" w:rsidR="001D4472" w:rsidRPr="001D4472" w:rsidRDefault="001D4472" w:rsidP="001D4472">
      <w:pPr>
        <w:pBdr>
          <w:bottom w:val="single" w:sz="6" w:space="8" w:color="DDDDDD"/>
        </w:pBdr>
        <w:shd w:val="clear" w:color="auto" w:fill="FFFFFF"/>
        <w:spacing w:after="150" w:line="240" w:lineRule="auto"/>
        <w:outlineLvl w:val="1"/>
        <w:rPr>
          <w:rFonts w:ascii="Raleway" w:eastAsia="Times New Roman" w:hAnsi="Raleway" w:cs="Times New Roman"/>
          <w:color w:val="6C8200"/>
          <w:kern w:val="0"/>
          <w:sz w:val="36"/>
          <w:szCs w:val="36"/>
          <w:lang w:eastAsia="en-GB"/>
          <w14:ligatures w14:val="none"/>
        </w:rPr>
      </w:pPr>
      <w:r w:rsidRPr="001D4472">
        <w:rPr>
          <w:rFonts w:ascii="Raleway" w:eastAsia="Times New Roman" w:hAnsi="Raleway" w:cs="Times New Roman"/>
          <w:color w:val="6C8200"/>
          <w:kern w:val="0"/>
          <w:sz w:val="36"/>
          <w:szCs w:val="36"/>
          <w:lang w:eastAsia="en-GB"/>
          <w14:ligatures w14:val="none"/>
        </w:rPr>
        <w:t>Finances</w:t>
      </w:r>
    </w:p>
    <w:p w14:paraId="77EF6E97" w14:textId="77777777" w:rsidR="001D4472" w:rsidRPr="001D4472" w:rsidRDefault="001D4472" w:rsidP="001D4472">
      <w:pPr>
        <w:numPr>
          <w:ilvl w:val="0"/>
          <w:numId w:val="13"/>
        </w:numPr>
        <w:shd w:val="clear" w:color="auto" w:fill="FFFFFF"/>
        <w:spacing w:after="0" w:line="240" w:lineRule="auto"/>
        <w:ind w:left="1170"/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</w:pPr>
      <w:r w:rsidRPr="001D4472"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  <w:t>Any money raised shall be used to further the aims of the group and for no other purpose;</w:t>
      </w:r>
    </w:p>
    <w:p w14:paraId="377281B4" w14:textId="5D8A93F5" w:rsidR="001D4472" w:rsidRPr="001D4472" w:rsidRDefault="001D4472" w:rsidP="001D4472">
      <w:pPr>
        <w:numPr>
          <w:ilvl w:val="0"/>
          <w:numId w:val="14"/>
        </w:numPr>
        <w:shd w:val="clear" w:color="auto" w:fill="FFFFFF"/>
        <w:spacing w:after="0" w:line="240" w:lineRule="auto"/>
        <w:ind w:left="1170"/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</w:pPr>
      <w:r w:rsidRPr="001D4472"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  <w:t xml:space="preserve">A bank account will be </w:t>
      </w:r>
      <w:r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  <w:t>maintained</w:t>
      </w:r>
      <w:r w:rsidRPr="001D4472"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  <w:t xml:space="preserve"> in the name of the group;</w:t>
      </w:r>
      <w:r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  <w:t xml:space="preserve"> The Helm Youth Club.</w:t>
      </w:r>
    </w:p>
    <w:p w14:paraId="3EE6B121" w14:textId="77777777" w:rsidR="001D4472" w:rsidRPr="001D4472" w:rsidRDefault="001D4472" w:rsidP="001D4472">
      <w:pPr>
        <w:numPr>
          <w:ilvl w:val="0"/>
          <w:numId w:val="15"/>
        </w:numPr>
        <w:shd w:val="clear" w:color="auto" w:fill="FFFFFF"/>
        <w:spacing w:after="0" w:line="240" w:lineRule="auto"/>
        <w:ind w:left="1170"/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</w:pPr>
      <w:r w:rsidRPr="001D4472"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  <w:t xml:space="preserve">The account will require two signatures on any cheque or other bank document (except paying in slips).  There will be four signatories </w:t>
      </w:r>
      <w:r w:rsidRPr="001D4472"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  <w:lastRenderedPageBreak/>
        <w:t>available to the treasurer for signing cheques.  </w:t>
      </w:r>
      <w:r w:rsidRPr="001D4472">
        <w:rPr>
          <w:rFonts w:ascii="Raleway" w:eastAsia="Times New Roman" w:hAnsi="Raleway" w:cs="Times New Roman"/>
          <w:i/>
          <w:iCs/>
          <w:color w:val="4A4A4A"/>
          <w:kern w:val="0"/>
          <w:sz w:val="24"/>
          <w:szCs w:val="24"/>
          <w:lang w:eastAsia="en-GB"/>
          <w14:ligatures w14:val="none"/>
        </w:rPr>
        <w:t>The group shall decide the signatories to any account set up in the name of the group. (Better to have at least four people able to sign cheques)</w:t>
      </w:r>
    </w:p>
    <w:p w14:paraId="3326178E" w14:textId="77777777" w:rsidR="001D4472" w:rsidRPr="001D4472" w:rsidRDefault="001D4472" w:rsidP="001D4472">
      <w:pPr>
        <w:numPr>
          <w:ilvl w:val="0"/>
          <w:numId w:val="16"/>
        </w:numPr>
        <w:shd w:val="clear" w:color="auto" w:fill="FFFFFF"/>
        <w:spacing w:after="0" w:line="240" w:lineRule="auto"/>
        <w:ind w:left="1170"/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</w:pPr>
      <w:r w:rsidRPr="001D4472"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  <w:t>A simple written note of the group’s financial position, will be produced and available at committee meetings;</w:t>
      </w:r>
    </w:p>
    <w:p w14:paraId="576270E3" w14:textId="77777777" w:rsidR="001D4472" w:rsidRPr="001D4472" w:rsidRDefault="001D4472" w:rsidP="001D4472">
      <w:pPr>
        <w:numPr>
          <w:ilvl w:val="0"/>
          <w:numId w:val="17"/>
        </w:numPr>
        <w:shd w:val="clear" w:color="auto" w:fill="FFFFFF"/>
        <w:spacing w:after="0" w:line="240" w:lineRule="auto"/>
        <w:ind w:left="1170"/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</w:pPr>
      <w:r w:rsidRPr="001D4472"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  <w:t>A statement of accounts verified by a competent person who is independent of the group shall be tabled at the AGM;</w:t>
      </w:r>
    </w:p>
    <w:p w14:paraId="7691872F" w14:textId="77777777" w:rsidR="001D4472" w:rsidRPr="001D4472" w:rsidRDefault="001D4472" w:rsidP="001D4472">
      <w:pPr>
        <w:numPr>
          <w:ilvl w:val="0"/>
          <w:numId w:val="18"/>
        </w:numPr>
        <w:shd w:val="clear" w:color="auto" w:fill="FFFFFF"/>
        <w:spacing w:after="0" w:line="240" w:lineRule="auto"/>
        <w:ind w:left="1170"/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</w:pPr>
      <w:r w:rsidRPr="001D4472"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  <w:t>No member shall derive any financial benefit from the group, except for payment of ‘reasonable expenses’;</w:t>
      </w:r>
    </w:p>
    <w:p w14:paraId="47FC044B" w14:textId="77777777" w:rsidR="001D4472" w:rsidRDefault="001D4472" w:rsidP="001D4472">
      <w:pPr>
        <w:numPr>
          <w:ilvl w:val="0"/>
          <w:numId w:val="19"/>
        </w:numPr>
        <w:shd w:val="clear" w:color="auto" w:fill="FFFFFF"/>
        <w:spacing w:after="0" w:line="240" w:lineRule="auto"/>
        <w:ind w:left="1170"/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</w:pPr>
      <w:r w:rsidRPr="001D4472"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  <w:t>No money will be paid out in the name of the group without a receipt being presented.</w:t>
      </w:r>
    </w:p>
    <w:p w14:paraId="3B0A2247" w14:textId="77777777" w:rsidR="00377AC7" w:rsidRDefault="00377AC7" w:rsidP="00377AC7">
      <w:pPr>
        <w:shd w:val="clear" w:color="auto" w:fill="FFFFFF"/>
        <w:spacing w:after="0" w:line="240" w:lineRule="auto"/>
        <w:ind w:left="1170"/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</w:pPr>
    </w:p>
    <w:p w14:paraId="22EB57CB" w14:textId="77777777" w:rsidR="00377AC7" w:rsidRPr="001D4472" w:rsidRDefault="00377AC7" w:rsidP="00377AC7">
      <w:pPr>
        <w:shd w:val="clear" w:color="auto" w:fill="FFFFFF"/>
        <w:spacing w:after="0" w:line="240" w:lineRule="auto"/>
        <w:ind w:left="1170"/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</w:pPr>
    </w:p>
    <w:p w14:paraId="2A3D9294" w14:textId="77777777" w:rsidR="001D4472" w:rsidRPr="001D4472" w:rsidRDefault="001D4472" w:rsidP="001D4472">
      <w:pPr>
        <w:pBdr>
          <w:bottom w:val="single" w:sz="6" w:space="8" w:color="DDDDDD"/>
        </w:pBdr>
        <w:shd w:val="clear" w:color="auto" w:fill="FFFFFF"/>
        <w:spacing w:after="150" w:line="240" w:lineRule="auto"/>
        <w:outlineLvl w:val="1"/>
        <w:rPr>
          <w:rFonts w:ascii="Raleway" w:eastAsia="Times New Roman" w:hAnsi="Raleway" w:cs="Times New Roman"/>
          <w:color w:val="6C8200"/>
          <w:kern w:val="0"/>
          <w:sz w:val="36"/>
          <w:szCs w:val="36"/>
          <w:lang w:eastAsia="en-GB"/>
          <w14:ligatures w14:val="none"/>
        </w:rPr>
      </w:pPr>
      <w:r w:rsidRPr="001D4472">
        <w:rPr>
          <w:rFonts w:ascii="Raleway" w:eastAsia="Times New Roman" w:hAnsi="Raleway" w:cs="Times New Roman"/>
          <w:color w:val="6C8200"/>
          <w:kern w:val="0"/>
          <w:sz w:val="36"/>
          <w:szCs w:val="36"/>
          <w:lang w:eastAsia="en-GB"/>
          <w14:ligatures w14:val="none"/>
        </w:rPr>
        <w:t>Amendments to the constitution</w:t>
      </w:r>
    </w:p>
    <w:p w14:paraId="172D0FBC" w14:textId="77777777" w:rsidR="001D4472" w:rsidRPr="001D4472" w:rsidRDefault="001D4472" w:rsidP="00377AC7">
      <w:pPr>
        <w:shd w:val="clear" w:color="auto" w:fill="FFFFFF"/>
        <w:spacing w:after="375" w:line="240" w:lineRule="auto"/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</w:pPr>
      <w:r w:rsidRPr="001D4472"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  <w:t>If amendment(s) to the constitution are necessary, members will be informed in writing and given the opportunity to consider and vote on the amendments.  The amendment(s) will be made if there is a two-thirds majority vote of members.</w:t>
      </w:r>
    </w:p>
    <w:p w14:paraId="36C15C37" w14:textId="77777777" w:rsidR="001D4472" w:rsidRPr="001D4472" w:rsidRDefault="001D4472" w:rsidP="001D4472">
      <w:pPr>
        <w:pBdr>
          <w:bottom w:val="single" w:sz="6" w:space="8" w:color="DDDDDD"/>
        </w:pBdr>
        <w:shd w:val="clear" w:color="auto" w:fill="FFFFFF"/>
        <w:spacing w:after="150" w:line="240" w:lineRule="auto"/>
        <w:outlineLvl w:val="1"/>
        <w:rPr>
          <w:rFonts w:ascii="Raleway" w:eastAsia="Times New Roman" w:hAnsi="Raleway" w:cs="Times New Roman"/>
          <w:color w:val="6C8200"/>
          <w:kern w:val="0"/>
          <w:sz w:val="36"/>
          <w:szCs w:val="36"/>
          <w:lang w:eastAsia="en-GB"/>
          <w14:ligatures w14:val="none"/>
        </w:rPr>
      </w:pPr>
      <w:r w:rsidRPr="001D4472">
        <w:rPr>
          <w:rFonts w:ascii="Raleway" w:eastAsia="Times New Roman" w:hAnsi="Raleway" w:cs="Times New Roman"/>
          <w:color w:val="6C8200"/>
          <w:kern w:val="0"/>
          <w:sz w:val="36"/>
          <w:szCs w:val="36"/>
          <w:lang w:eastAsia="en-GB"/>
          <w14:ligatures w14:val="none"/>
        </w:rPr>
        <w:t>Dissolution</w:t>
      </w:r>
    </w:p>
    <w:p w14:paraId="32FB774F" w14:textId="77777777" w:rsidR="001D4472" w:rsidRPr="001D4472" w:rsidRDefault="001D4472" w:rsidP="00377AC7">
      <w:pPr>
        <w:shd w:val="clear" w:color="auto" w:fill="FFFFFF"/>
        <w:spacing w:after="375" w:line="240" w:lineRule="auto"/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</w:pPr>
      <w:r w:rsidRPr="001D4472"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  <w:t>If the committee, by a simple majority, deem it advisable to dissolve the group, it shall call a meeting of all the members of the group, giving not less than 14 days notice.  If such a decision is confirmed by a majority of those present, then all the assets of the group shall be transferred to another local voluntary group or community group with similar aims.</w:t>
      </w:r>
    </w:p>
    <w:p w14:paraId="741CD68E" w14:textId="0334BAEC" w:rsidR="001D4472" w:rsidRPr="001D4472" w:rsidRDefault="001D4472" w:rsidP="001D4472">
      <w:pPr>
        <w:shd w:val="clear" w:color="auto" w:fill="FFFFFF"/>
        <w:spacing w:after="375" w:line="480" w:lineRule="auto"/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</w:pPr>
      <w:r w:rsidRPr="001D4472"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  <w:br/>
      </w:r>
      <w:r w:rsidRPr="001D4472">
        <w:rPr>
          <w:rFonts w:ascii="Raleway" w:eastAsia="Times New Roman" w:hAnsi="Raleway" w:cs="Times New Roman"/>
          <w:b/>
          <w:bCs/>
          <w:color w:val="778811"/>
          <w:kern w:val="0"/>
          <w:sz w:val="24"/>
          <w:szCs w:val="24"/>
          <w:lang w:eastAsia="en-GB"/>
          <w14:ligatures w14:val="none"/>
        </w:rPr>
        <w:t>Adopted on the</w:t>
      </w:r>
      <w:r w:rsidR="00D35A0C">
        <w:rPr>
          <w:rFonts w:ascii="Raleway" w:eastAsia="Times New Roman" w:hAnsi="Raleway" w:cs="Times New Roman"/>
          <w:b/>
          <w:bCs/>
          <w:color w:val="778811"/>
          <w:kern w:val="0"/>
          <w:sz w:val="24"/>
          <w:szCs w:val="24"/>
          <w:lang w:eastAsia="en-GB"/>
          <w14:ligatures w14:val="none"/>
        </w:rPr>
        <w:t xml:space="preserve"> </w:t>
      </w:r>
      <w:r w:rsidRPr="00D35A0C">
        <w:rPr>
          <w:rFonts w:ascii="Raleway" w:eastAsia="Times New Roman" w:hAnsi="Raleway" w:cs="Times New Roman"/>
          <w:b/>
          <w:bCs/>
          <w:color w:val="778811"/>
          <w:kern w:val="0"/>
          <w:sz w:val="24"/>
          <w:szCs w:val="24"/>
          <w:u w:val="single"/>
          <w:lang w:eastAsia="en-GB"/>
          <w14:ligatures w14:val="none"/>
        </w:rPr>
        <w:t xml:space="preserve"> </w:t>
      </w:r>
      <w:r w:rsidR="00D35A0C" w:rsidRPr="00D35A0C">
        <w:rPr>
          <w:rFonts w:ascii="Raleway" w:eastAsia="Times New Roman" w:hAnsi="Raleway" w:cs="Times New Roman"/>
          <w:b/>
          <w:bCs/>
          <w:color w:val="778811"/>
          <w:kern w:val="0"/>
          <w:sz w:val="24"/>
          <w:szCs w:val="24"/>
          <w:u w:val="single"/>
          <w:lang w:eastAsia="en-GB"/>
          <w14:ligatures w14:val="none"/>
        </w:rPr>
        <w:t xml:space="preserve">       </w:t>
      </w:r>
      <w:r w:rsidR="00D35A0C">
        <w:rPr>
          <w:rFonts w:ascii="Raleway" w:eastAsia="Times New Roman" w:hAnsi="Raleway" w:cs="Times New Roman"/>
          <w:b/>
          <w:bCs/>
          <w:color w:val="778811"/>
          <w:kern w:val="0"/>
          <w:sz w:val="24"/>
          <w:szCs w:val="24"/>
          <w:u w:val="single"/>
          <w:lang w:eastAsia="en-GB"/>
          <w14:ligatures w14:val="none"/>
        </w:rPr>
        <w:t xml:space="preserve"> </w:t>
      </w:r>
      <w:r w:rsidRPr="001D4472">
        <w:rPr>
          <w:rFonts w:ascii="Raleway" w:eastAsia="Times New Roman" w:hAnsi="Raleway" w:cs="Times New Roman"/>
          <w:b/>
          <w:bCs/>
          <w:color w:val="778811"/>
          <w:kern w:val="0"/>
          <w:sz w:val="24"/>
          <w:szCs w:val="24"/>
          <w:lang w:eastAsia="en-GB"/>
          <w14:ligatures w14:val="none"/>
        </w:rPr>
        <w:t>day of</w:t>
      </w:r>
      <w:r w:rsidR="00D35A0C">
        <w:rPr>
          <w:rFonts w:ascii="Raleway" w:eastAsia="Times New Roman" w:hAnsi="Raleway" w:cs="Times New Roman"/>
          <w:b/>
          <w:bCs/>
          <w:color w:val="778811"/>
          <w:kern w:val="0"/>
          <w:sz w:val="24"/>
          <w:szCs w:val="24"/>
          <w:lang w:eastAsia="en-GB"/>
          <w14:ligatures w14:val="none"/>
        </w:rPr>
        <w:t xml:space="preserve"> </w:t>
      </w:r>
      <w:r w:rsidR="00D35A0C">
        <w:rPr>
          <w:rFonts w:ascii="Raleway" w:eastAsia="Times New Roman" w:hAnsi="Raleway" w:cs="Times New Roman"/>
          <w:b/>
          <w:bCs/>
          <w:color w:val="778811"/>
          <w:kern w:val="0"/>
          <w:sz w:val="24"/>
          <w:szCs w:val="24"/>
          <w:u w:val="single"/>
          <w:lang w:eastAsia="en-GB"/>
          <w14:ligatures w14:val="none"/>
        </w:rPr>
        <w:t xml:space="preserve">                  </w:t>
      </w:r>
      <w:r w:rsidRPr="001D4472">
        <w:rPr>
          <w:rFonts w:ascii="Raleway" w:eastAsia="Times New Roman" w:hAnsi="Raleway" w:cs="Times New Roman"/>
          <w:b/>
          <w:bCs/>
          <w:color w:val="778811"/>
          <w:kern w:val="0"/>
          <w:sz w:val="24"/>
          <w:szCs w:val="24"/>
          <w:lang w:eastAsia="en-GB"/>
          <w14:ligatures w14:val="none"/>
        </w:rPr>
        <w:t>20</w:t>
      </w:r>
      <w:r w:rsidR="00653ACF">
        <w:rPr>
          <w:rFonts w:ascii="Raleway" w:eastAsia="Times New Roman" w:hAnsi="Raleway" w:cs="Times New Roman"/>
          <w:b/>
          <w:bCs/>
          <w:color w:val="778811"/>
          <w:kern w:val="0"/>
          <w:sz w:val="24"/>
          <w:szCs w:val="24"/>
          <w:lang w:eastAsia="en-GB"/>
          <w14:ligatures w14:val="none"/>
        </w:rPr>
        <w:t>24</w:t>
      </w:r>
    </w:p>
    <w:p w14:paraId="11600305" w14:textId="77777777" w:rsidR="001D4472" w:rsidRPr="001D4472" w:rsidRDefault="001D4472" w:rsidP="001D4472">
      <w:pPr>
        <w:shd w:val="clear" w:color="auto" w:fill="FFFFFF"/>
        <w:spacing w:after="375" w:line="480" w:lineRule="auto"/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</w:pPr>
      <w:r w:rsidRPr="001D4472"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  <w:t>Signed …………………………………………………. (Chair)</w:t>
      </w:r>
    </w:p>
    <w:p w14:paraId="2B608CFE" w14:textId="77777777" w:rsidR="001D4472" w:rsidRPr="001D4472" w:rsidRDefault="001D4472" w:rsidP="001D4472">
      <w:pPr>
        <w:shd w:val="clear" w:color="auto" w:fill="FFFFFF"/>
        <w:spacing w:after="375" w:line="480" w:lineRule="auto"/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</w:pPr>
      <w:r w:rsidRPr="001D4472"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  <w:t>Signed ……………………………………………………………. (Treasurer)</w:t>
      </w:r>
    </w:p>
    <w:p w14:paraId="320DAC43" w14:textId="77777777" w:rsidR="001D4472" w:rsidRPr="001D4472" w:rsidRDefault="001D4472" w:rsidP="001D4472">
      <w:pPr>
        <w:shd w:val="clear" w:color="auto" w:fill="FFFFFF"/>
        <w:spacing w:after="375" w:line="480" w:lineRule="auto"/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</w:pPr>
      <w:r w:rsidRPr="001D4472"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  <w:t>Signed ……………………………………………………………. (Secretary)</w:t>
      </w:r>
    </w:p>
    <w:p w14:paraId="0C0BB913" w14:textId="3993CEAE" w:rsidR="009D12E9" w:rsidRPr="00377AC7" w:rsidRDefault="001D4472" w:rsidP="00377AC7">
      <w:pPr>
        <w:shd w:val="clear" w:color="auto" w:fill="FFFFFF"/>
        <w:spacing w:after="375" w:line="480" w:lineRule="auto"/>
        <w:rPr>
          <w:rFonts w:ascii="Raleway" w:eastAsia="Times New Roman" w:hAnsi="Raleway" w:cs="Times New Roman"/>
          <w:color w:val="4A4A4A"/>
          <w:kern w:val="0"/>
          <w:sz w:val="24"/>
          <w:szCs w:val="24"/>
          <w:lang w:eastAsia="en-GB"/>
          <w14:ligatures w14:val="none"/>
        </w:rPr>
      </w:pPr>
      <w:r w:rsidRPr="001D4472">
        <w:rPr>
          <w:rFonts w:ascii="Raleway" w:eastAsia="Times New Roman" w:hAnsi="Raleway" w:cs="Times New Roman"/>
          <w:i/>
          <w:iCs/>
          <w:color w:val="4A4A4A"/>
          <w:kern w:val="0"/>
          <w:sz w:val="24"/>
          <w:szCs w:val="24"/>
          <w:lang w:eastAsia="en-GB"/>
          <w14:ligatures w14:val="none"/>
        </w:rPr>
        <w:t>This will go on two pages when all the instructions are taken out.</w:t>
      </w:r>
    </w:p>
    <w:sectPr w:rsidR="009D12E9" w:rsidRPr="00377A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74CDE"/>
    <w:multiLevelType w:val="multilevel"/>
    <w:tmpl w:val="2EFA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767B55"/>
    <w:multiLevelType w:val="multilevel"/>
    <w:tmpl w:val="9E50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E357AC"/>
    <w:multiLevelType w:val="multilevel"/>
    <w:tmpl w:val="767C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824138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92873548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43143405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2163549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63397433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81412926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153376880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25278291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18698516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0959029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151912518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168886744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126333779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33295132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136768181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75262363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 w16cid:durableId="13810949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40168355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101334280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72"/>
    <w:rsid w:val="001D4472"/>
    <w:rsid w:val="00275BEB"/>
    <w:rsid w:val="00377AC7"/>
    <w:rsid w:val="005557C5"/>
    <w:rsid w:val="005C32A5"/>
    <w:rsid w:val="00621155"/>
    <w:rsid w:val="00653ACF"/>
    <w:rsid w:val="009466E3"/>
    <w:rsid w:val="009D12E9"/>
    <w:rsid w:val="009F11D1"/>
    <w:rsid w:val="00C47DF6"/>
    <w:rsid w:val="00CA714C"/>
    <w:rsid w:val="00D35A0C"/>
    <w:rsid w:val="00EB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F4CEF"/>
  <w15:chartTrackingRefBased/>
  <w15:docId w15:val="{1057BDD5-18D1-4B5F-9EAC-8EF65812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D44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4472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D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D4472"/>
    <w:rPr>
      <w:i/>
      <w:iCs/>
    </w:rPr>
  </w:style>
  <w:style w:type="character" w:styleId="Strong">
    <w:name w:val="Strong"/>
    <w:basedOn w:val="DefaultParagraphFont"/>
    <w:uiPriority w:val="22"/>
    <w:qFormat/>
    <w:rsid w:val="001D44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Atkinson</dc:creator>
  <cp:keywords/>
  <dc:description/>
  <cp:lastModifiedBy>Clare Atkinson</cp:lastModifiedBy>
  <cp:revision>2</cp:revision>
  <dcterms:created xsi:type="dcterms:W3CDTF">2024-03-04T13:46:00Z</dcterms:created>
  <dcterms:modified xsi:type="dcterms:W3CDTF">2024-03-04T13:46:00Z</dcterms:modified>
</cp:coreProperties>
</file>